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color w:val="181818"/>
          <w:u w:color="181818"/>
        </w:rPr>
      </w:pPr>
      <w:r>
        <w:rPr>
          <w:rFonts w:ascii="Cambria" w:cs="Cambria" w:hAnsi="Cambria" w:eastAsia="Cambria"/>
          <w:b w:val="1"/>
          <w:bCs w:val="1"/>
          <w:color w:val="181818"/>
          <w:u w:color="181818"/>
          <w:rtl w:val="0"/>
          <w:lang w:val="en-US"/>
        </w:rPr>
        <w:t xml:space="preserve">                                If you</w:t>
      </w:r>
      <w:r>
        <w:rPr>
          <w:rFonts w:ascii="Cambria" w:cs="Cambria" w:hAnsi="Cambria" w:eastAsia="Cambria" w:hint="default"/>
          <w:b w:val="1"/>
          <w:bCs w:val="1"/>
          <w:color w:val="181818"/>
          <w:u w:color="181818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color w:val="181818"/>
          <w:u w:color="181818"/>
          <w:rtl w:val="0"/>
          <w:lang w:val="en-US"/>
        </w:rPr>
        <w:t>re not writing, you</w:t>
      </w:r>
      <w:r>
        <w:rPr>
          <w:rFonts w:ascii="Cambria" w:cs="Cambria" w:hAnsi="Cambria" w:eastAsia="Cambria" w:hint="default"/>
          <w:b w:val="1"/>
          <w:bCs w:val="1"/>
          <w:color w:val="181818"/>
          <w:u w:color="181818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color w:val="181818"/>
          <w:u w:color="181818"/>
          <w:rtl w:val="0"/>
          <w:lang w:val="en-US"/>
        </w:rPr>
        <w:t>re not reading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Write on the document using the SCUBA method</w:t>
      </w:r>
    </w:p>
    <w:p>
      <w:pPr>
        <w:pStyle w:val="List Paragraph"/>
        <w:spacing w:line="360" w:lineRule="auto"/>
        <w:ind w:left="360" w:firstLine="0"/>
      </w:pPr>
      <w:r>
        <w:rPr>
          <w:rFonts w:ascii="Times New Roman"/>
          <w:b w:val="1"/>
          <w:bCs w:val="1"/>
          <w:u w:val="single"/>
          <w:rtl w:val="0"/>
          <w:lang w:val="en-US"/>
        </w:rPr>
        <w:t>S</w:t>
      </w:r>
      <w:r>
        <w:rPr>
          <w:rFonts w:ascii="Times New Roman"/>
          <w:rtl w:val="0"/>
          <w:lang w:val="en-US"/>
        </w:rPr>
        <w:t>can document for headings, images, footnotes, or interesting features</w:t>
      </w:r>
    </w:p>
    <w:p>
      <w:pPr>
        <w:pStyle w:val="List Paragraph"/>
        <w:spacing w:line="360" w:lineRule="auto"/>
        <w:ind w:left="360" w:firstLine="0"/>
        <w:rPr>
          <w:i w:val="1"/>
          <w:iCs w:val="1"/>
        </w:rPr>
      </w:pPr>
      <w:r>
        <w:rPr>
          <w:rFonts w:ascii="Times New Roman"/>
          <w:b w:val="1"/>
          <w:bCs w:val="1"/>
          <w:u w:val="single"/>
          <w:rtl w:val="0"/>
          <w:lang w:val="en-US"/>
        </w:rPr>
        <w:t>C</w:t>
      </w:r>
      <w:r>
        <w:rPr>
          <w:rFonts w:ascii="Times New Roman"/>
          <w:rtl w:val="0"/>
          <w:lang w:val="en-US"/>
        </w:rPr>
        <w:t>ircle words you don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t know, find and write the definitions in the margins</w:t>
      </w:r>
    </w:p>
    <w:p>
      <w:pPr>
        <w:pStyle w:val="List Paragraph"/>
        <w:spacing w:line="360" w:lineRule="auto"/>
        <w:ind w:left="360" w:firstLine="0"/>
      </w:pPr>
      <w:r>
        <w:rPr>
          <w:rFonts w:ascii="Times New Roman"/>
          <w:b w:val="1"/>
          <w:bCs w:val="1"/>
          <w:u w:val="single"/>
          <w:rtl w:val="0"/>
          <w:lang w:val="en-US"/>
        </w:rPr>
        <w:t>U</w:t>
      </w:r>
      <w:r>
        <w:rPr>
          <w:rFonts w:ascii="Times New Roman"/>
          <w:rtl w:val="0"/>
          <w:lang w:val="en-US"/>
        </w:rPr>
        <w:t>nderline key ideas</w:t>
      </w:r>
    </w:p>
    <w:p>
      <w:pPr>
        <w:pStyle w:val="List Paragraph"/>
        <w:spacing w:line="360" w:lineRule="auto"/>
        <w:ind w:left="360" w:firstLine="0"/>
      </w:pPr>
      <w:r>
        <w:rPr>
          <w:rFonts w:ascii="Times New Roman"/>
          <w:b w:val="1"/>
          <w:bCs w:val="1"/>
          <w:u w:val="single"/>
          <w:rtl w:val="0"/>
          <w:lang w:val="en-US"/>
        </w:rPr>
        <w:t>B</w:t>
      </w:r>
      <w:r>
        <w:rPr>
          <w:rFonts w:ascii="Times New Roman"/>
          <w:rtl w:val="0"/>
          <w:lang w:val="en-US"/>
        </w:rPr>
        <w:t>ox names, dates, places, and amounts</w:t>
      </w:r>
    </w:p>
    <w:p>
      <w:pPr>
        <w:pStyle w:val="List Paragraph"/>
        <w:spacing w:line="360" w:lineRule="auto"/>
        <w:ind w:left="360" w:firstLine="0"/>
      </w:pPr>
      <w:r>
        <w:rPr>
          <w:rFonts w:ascii="Times New Roman"/>
          <w:b w:val="1"/>
          <w:bCs w:val="1"/>
          <w:u w:val="single"/>
          <w:rtl w:val="0"/>
          <w:lang w:val="en-US"/>
        </w:rPr>
        <w:t>A</w:t>
      </w:r>
      <w:r>
        <w:rPr>
          <w:rFonts w:ascii="Times New Roman"/>
          <w:rtl w:val="0"/>
          <w:lang w:val="en-US"/>
        </w:rPr>
        <w:t>nnotate the author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claims, different themes, summaries of paragraphs or sections, patterns/trends you notice, the author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biases, and your reactions to what you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re reading </w:t>
      </w:r>
    </w:p>
    <w:p>
      <w:pPr>
        <w:pStyle w:val="Body"/>
        <w:spacing w:line="360" w:lineRule="auto"/>
        <w:rPr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If you</w:t>
      </w:r>
      <w:r>
        <w:rPr>
          <w:rFonts w:hAnsi="Times New Roman" w:hint="default"/>
          <w:i w:val="1"/>
          <w:iCs w:val="1"/>
          <w:rtl w:val="0"/>
          <w:lang w:val="en-US"/>
        </w:rPr>
        <w:t>’</w:t>
      </w:r>
      <w:r>
        <w:rPr>
          <w:rFonts w:ascii="Times New Roman"/>
          <w:i w:val="1"/>
          <w:iCs w:val="1"/>
          <w:rtl w:val="0"/>
          <w:lang w:val="en-US"/>
        </w:rPr>
        <w:t>re confused</w:t>
      </w:r>
      <w:r>
        <w:rPr>
          <w:rFonts w:hAnsi="Times New Roman" w:hint="default"/>
          <w:i w:val="1"/>
          <w:iCs w:val="1"/>
          <w:rtl w:val="0"/>
          <w:lang w:val="en-US"/>
        </w:rPr>
        <w:t>…</w:t>
      </w:r>
    </w:p>
    <w:p>
      <w:pPr>
        <w:pStyle w:val="List Paragraph"/>
        <w:numPr>
          <w:ilvl w:val="1"/>
          <w:numId w:val="3"/>
        </w:numPr>
        <w:tabs>
          <w:tab w:val="num" w:pos="1080"/>
          <w:tab w:val="clear" w:pos="0"/>
        </w:tabs>
        <w:spacing w:line="360" w:lineRule="auto"/>
        <w:ind w:left="1080" w:hanging="360"/>
        <w:rPr>
          <w:position w:val="0"/>
        </w:rPr>
      </w:pPr>
      <w:r>
        <w:rPr>
          <w:rFonts w:ascii="Times New Roman"/>
          <w:rtl w:val="0"/>
          <w:lang w:val="en-US"/>
        </w:rPr>
        <w:t>Re-read the last few sentences</w:t>
      </w:r>
    </w:p>
    <w:p>
      <w:pPr>
        <w:pStyle w:val="List Paragraph"/>
        <w:numPr>
          <w:ilvl w:val="1"/>
          <w:numId w:val="3"/>
        </w:numPr>
        <w:tabs>
          <w:tab w:val="num" w:pos="1080"/>
          <w:tab w:val="clear" w:pos="0"/>
        </w:tabs>
        <w:spacing w:line="360" w:lineRule="auto"/>
        <w:ind w:left="1080" w:hanging="360"/>
        <w:rPr>
          <w:position w:val="0"/>
        </w:rPr>
      </w:pPr>
      <w:r>
        <w:rPr>
          <w:rFonts w:ascii="Times New Roman"/>
          <w:rtl w:val="0"/>
          <w:lang w:val="en-US"/>
        </w:rPr>
        <w:t xml:space="preserve">Re-read the last few sentences </w:t>
      </w:r>
      <w:r>
        <w:rPr>
          <w:rFonts w:ascii="Times New Roman"/>
          <w:u w:val="single"/>
          <w:rtl w:val="0"/>
          <w:lang w:val="en-US"/>
        </w:rPr>
        <w:t>out loud</w:t>
      </w:r>
    </w:p>
    <w:p>
      <w:pPr>
        <w:pStyle w:val="List Paragraph"/>
        <w:numPr>
          <w:ilvl w:val="1"/>
          <w:numId w:val="3"/>
        </w:numPr>
        <w:tabs>
          <w:tab w:val="num" w:pos="1080"/>
          <w:tab w:val="clear" w:pos="0"/>
        </w:tabs>
        <w:spacing w:line="360" w:lineRule="auto"/>
        <w:ind w:left="1080" w:hanging="360"/>
        <w:rPr>
          <w:position w:val="0"/>
        </w:rPr>
      </w:pPr>
      <w:r>
        <w:rPr>
          <w:rFonts w:ascii="Times New Roman"/>
          <w:rtl w:val="0"/>
          <w:lang w:val="en-US"/>
        </w:rPr>
        <w:t xml:space="preserve">Try explaining it to yourself </w:t>
      </w:r>
      <w:r>
        <w:rPr>
          <w:rFonts w:ascii="Times New Roman"/>
          <w:u w:val="single"/>
          <w:rtl w:val="0"/>
          <w:lang w:val="en-US"/>
        </w:rPr>
        <w:t>out loud</w:t>
      </w:r>
    </w:p>
    <w:p>
      <w:pPr>
        <w:pStyle w:val="List Paragraph"/>
        <w:numPr>
          <w:ilvl w:val="1"/>
          <w:numId w:val="3"/>
        </w:numPr>
        <w:tabs>
          <w:tab w:val="num" w:pos="1080"/>
          <w:tab w:val="clear" w:pos="0"/>
        </w:tabs>
        <w:spacing w:line="360" w:lineRule="auto"/>
        <w:ind w:left="1080" w:hanging="360"/>
        <w:rPr>
          <w:position w:val="0"/>
        </w:rPr>
      </w:pPr>
      <w:r>
        <w:rPr>
          <w:rFonts w:ascii="Times New Roman"/>
          <w:rtl w:val="0"/>
          <w:lang w:val="en-US"/>
        </w:rPr>
        <w:t xml:space="preserve">Try explaining it to someone else </w:t>
      </w:r>
      <w:r>
        <w:rPr>
          <w:rFonts w:ascii="Times New Roman"/>
          <w:u w:val="single"/>
          <w:rtl w:val="0"/>
          <w:lang w:val="en-US"/>
        </w:rPr>
        <w:t>out loud</w:t>
      </w:r>
      <w:r>
        <w:rPr>
          <w:rFonts w:ascii="Times New Roman"/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